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06" w:rsidRDefault="003D0C06" w:rsidP="003D0C06">
      <w:pPr>
        <w:spacing w:after="120"/>
        <w:jc w:val="center"/>
        <w:rPr>
          <w:rStyle w:val="Strong"/>
          <w:rFonts w:asciiTheme="majorHAnsi" w:hAnsiTheme="majorHAnsi" w:cs="Arial"/>
          <w:noProof/>
          <w:color w:val="000000"/>
          <w:szCs w:val="17"/>
          <w:shd w:val="clear" w:color="auto" w:fill="FFFFFF"/>
        </w:rPr>
      </w:pPr>
      <w:r>
        <w:rPr>
          <w:rFonts w:asciiTheme="minorHAnsi" w:eastAsiaTheme="minorHAnsi" w:hAnsiTheme="minorHAnsi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353143</wp:posOffset>
            </wp:positionH>
            <wp:positionV relativeFrom="paragraph">
              <wp:posOffset>-32443</wp:posOffset>
            </wp:positionV>
            <wp:extent cx="1880235" cy="939800"/>
            <wp:effectExtent l="0" t="0" r="0" b="0"/>
            <wp:wrapNone/>
            <wp:docPr id="1" name="Resim 1" descr="http://www.ishik.edu.iq/templates/ishik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hik.edu.iq/templates/ishik2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r="4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C06" w:rsidRDefault="003D0C06" w:rsidP="003D0C06">
      <w:pPr>
        <w:spacing w:after="120"/>
        <w:jc w:val="center"/>
        <w:rPr>
          <w:rStyle w:val="Strong"/>
          <w:rFonts w:asciiTheme="majorHAnsi" w:eastAsiaTheme="minorHAnsi" w:hAnsiTheme="majorHAnsi" w:cs="Arial"/>
          <w:color w:val="000000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noProof/>
          <w:color w:val="000000"/>
          <w:szCs w:val="17"/>
          <w:shd w:val="clear" w:color="auto" w:fill="FFFFFF"/>
        </w:rPr>
        <w:t>EDU</w:t>
      </w: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405 Practice Teaching</w:t>
      </w:r>
    </w:p>
    <w:p w:rsidR="00773EF9" w:rsidRPr="003D0C06" w:rsidRDefault="00FB26CF" w:rsidP="003D0C06">
      <w:pPr>
        <w:shd w:val="clear" w:color="auto" w:fill="FFFFFF" w:themeFill="background1"/>
        <w:ind w:left="2160" w:right="-181" w:firstLine="720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TASK </w:t>
      </w:r>
      <w:r w:rsidR="005B5C67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5</w:t>
      </w:r>
      <w:r w:rsidR="003D0C06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:</w:t>
      </w:r>
      <w:r w:rsidR="005B5C67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</w:t>
      </w:r>
      <w:r w:rsidR="005B5C67">
        <w:rPr>
          <w:rStyle w:val="Strong"/>
          <w:rFonts w:asciiTheme="majorHAnsi" w:hAnsiTheme="majorHAnsi"/>
          <w:bCs w:val="0"/>
          <w:color w:val="000000"/>
          <w:szCs w:val="17"/>
          <w:shd w:val="clear" w:color="auto" w:fill="FFFFFF"/>
        </w:rPr>
        <w:t>Lesson Plan Evaluation</w:t>
      </w:r>
    </w:p>
    <w:p w:rsidR="000215CF" w:rsidRDefault="00773EF9" w:rsidP="000215CF">
      <w:pPr>
        <w:ind w:firstLine="720"/>
        <w:rPr>
          <w:rStyle w:val="Strong"/>
          <w:rFonts w:asciiTheme="majorHAnsi" w:eastAsiaTheme="minorHAnsi" w:hAnsiTheme="majorHAnsi" w:cs="Arial"/>
          <w:color w:val="000000"/>
          <w:szCs w:val="17"/>
          <w:shd w:val="clear" w:color="auto" w:fill="FFFFFF"/>
        </w:rPr>
      </w:pP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 w:rsidR="00727F14">
        <w:rPr>
          <w:rFonts w:asciiTheme="minorHAnsi" w:hAnsiTheme="minorHAnsi"/>
          <w:b/>
          <w:sz w:val="32"/>
        </w:rPr>
        <w:tab/>
      </w:r>
      <w:r w:rsidR="00727F14">
        <w:rPr>
          <w:rFonts w:asciiTheme="minorHAnsi" w:hAnsiTheme="minorHAnsi"/>
          <w:b/>
          <w:sz w:val="32"/>
        </w:rPr>
        <w:tab/>
      </w:r>
      <w:r w:rsidR="000215CF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Date: ….. / …. / ……</w:t>
      </w:r>
    </w:p>
    <w:p w:rsidR="000215CF" w:rsidRDefault="000215CF" w:rsidP="000215CF">
      <w:pPr>
        <w:shd w:val="clear" w:color="auto" w:fill="FFFFFF" w:themeFill="background1"/>
        <w:ind w:right="-181"/>
        <w:rPr>
          <w:rFonts w:asciiTheme="minorHAnsi" w:hAnsiTheme="minorHAnsi"/>
          <w:b/>
          <w:sz w:val="32"/>
        </w:rPr>
      </w:pPr>
    </w:p>
    <w:p w:rsidR="00FF2924" w:rsidRDefault="000215CF" w:rsidP="000215CF">
      <w:pPr>
        <w:ind w:firstLine="720"/>
        <w:rPr>
          <w:rStyle w:val="Strong"/>
          <w:rFonts w:asciiTheme="majorHAnsi" w:eastAsiaTheme="minorHAnsi" w:hAnsiTheme="majorHAnsi" w:cs="Arial"/>
          <w:color w:val="000000"/>
          <w:szCs w:val="17"/>
          <w:shd w:val="clear" w:color="auto" w:fill="FFFFFF"/>
        </w:rPr>
      </w:pPr>
      <w:r>
        <w:rPr>
          <w:rFonts w:asciiTheme="minorHAnsi" w:hAnsiTheme="minorHAnsi"/>
          <w:b/>
          <w:sz w:val="32"/>
        </w:rPr>
        <w:tab/>
      </w:r>
      <w:r w:rsidRPr="001E27FA">
        <w:rPr>
          <w:rFonts w:asciiTheme="minorHAnsi" w:hAnsiTheme="minorHAnsi"/>
          <w:i/>
        </w:rPr>
        <w:t>Name of the Student-Teacher:</w:t>
      </w:r>
      <w:r>
        <w:rPr>
          <w:rFonts w:asciiTheme="minorHAnsi" w:hAnsiTheme="minorHAnsi"/>
          <w:i/>
        </w:rPr>
        <w:t xml:space="preserve"> </w:t>
      </w:r>
      <w:r>
        <w:rPr>
          <w:rFonts w:ascii="Cambria" w:hAnsi="Cambria" w:cs="TimesNewRomanPSMT"/>
          <w:b/>
        </w:rPr>
        <w:t>...........................................................................................................</w:t>
      </w:r>
    </w:p>
    <w:p w:rsidR="00727F14" w:rsidRPr="00727F14" w:rsidRDefault="00727F14" w:rsidP="00727F14">
      <w:pPr>
        <w:ind w:firstLine="720"/>
        <w:rPr>
          <w:rFonts w:asciiTheme="majorHAnsi" w:eastAsiaTheme="minorHAnsi" w:hAnsiTheme="majorHAnsi" w:cs="Arial"/>
          <w:b/>
          <w:bCs/>
          <w:color w:val="000000"/>
          <w:szCs w:val="17"/>
          <w:shd w:val="clear" w:color="auto" w:fill="FFFFFF"/>
        </w:rPr>
      </w:pPr>
    </w:p>
    <w:p w:rsidR="00773EF9" w:rsidRPr="00727F14" w:rsidRDefault="00727F14" w:rsidP="0002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80" w:right="99"/>
        <w:jc w:val="both"/>
        <w:rPr>
          <w:rFonts w:asciiTheme="minorHAnsi" w:hAnsiTheme="minorHAnsi"/>
          <w:i/>
          <w:sz w:val="22"/>
        </w:rPr>
      </w:pPr>
      <w:r w:rsidRPr="00727F14">
        <w:rPr>
          <w:rFonts w:asciiTheme="minorHAnsi" w:hAnsiTheme="minorHAnsi"/>
          <w:i/>
          <w:sz w:val="22"/>
        </w:rPr>
        <w:t xml:space="preserve">In this task, you are asked to </w:t>
      </w:r>
      <w:r w:rsidR="005B5C67">
        <w:rPr>
          <w:rFonts w:asciiTheme="minorHAnsi" w:hAnsiTheme="minorHAnsi"/>
          <w:i/>
          <w:sz w:val="22"/>
        </w:rPr>
        <w:t>evaluate</w:t>
      </w:r>
      <w:r w:rsidRPr="00727F14">
        <w:rPr>
          <w:rFonts w:asciiTheme="minorHAnsi" w:hAnsiTheme="minorHAnsi"/>
          <w:i/>
          <w:sz w:val="22"/>
        </w:rPr>
        <w:t xml:space="preserve"> a teacher</w:t>
      </w:r>
      <w:r w:rsidR="005B5C67">
        <w:rPr>
          <w:rFonts w:asciiTheme="minorHAnsi" w:hAnsiTheme="minorHAnsi"/>
          <w:i/>
          <w:sz w:val="22"/>
        </w:rPr>
        <w:t>’s lesson plan.</w:t>
      </w:r>
      <w:r w:rsidRPr="00727F14">
        <w:rPr>
          <w:rFonts w:asciiTheme="minorHAnsi" w:hAnsiTheme="minorHAnsi"/>
          <w:i/>
          <w:sz w:val="22"/>
        </w:rPr>
        <w:t xml:space="preserve"> Your report should include two parts. When you write your report, make use of the form you are provided. In part one, discuss your </w:t>
      </w:r>
      <w:r w:rsidR="007574E6">
        <w:rPr>
          <w:rFonts w:asciiTheme="minorHAnsi" w:hAnsiTheme="minorHAnsi"/>
          <w:i/>
          <w:sz w:val="22"/>
        </w:rPr>
        <w:t>evaluation</w:t>
      </w:r>
      <w:r w:rsidRPr="00727F14">
        <w:rPr>
          <w:rFonts w:asciiTheme="minorHAnsi" w:hAnsiTheme="minorHAnsi"/>
          <w:i/>
          <w:sz w:val="22"/>
        </w:rPr>
        <w:t xml:space="preserve"> by referring to your observation report (explain it part by part). In part </w:t>
      </w:r>
      <w:r w:rsidR="005B5C67">
        <w:rPr>
          <w:rFonts w:asciiTheme="minorHAnsi" w:hAnsiTheme="minorHAnsi"/>
          <w:i/>
          <w:sz w:val="22"/>
        </w:rPr>
        <w:t>two</w:t>
      </w:r>
      <w:r w:rsidRPr="00727F14">
        <w:rPr>
          <w:rFonts w:asciiTheme="minorHAnsi" w:hAnsiTheme="minorHAnsi"/>
          <w:i/>
          <w:sz w:val="22"/>
        </w:rPr>
        <w:t xml:space="preserve">, </w:t>
      </w:r>
      <w:r w:rsidR="00803114">
        <w:rPr>
          <w:rFonts w:asciiTheme="minorHAnsi" w:hAnsiTheme="minorHAnsi"/>
          <w:bCs/>
          <w:i/>
          <w:sz w:val="22"/>
        </w:rPr>
        <w:t>you choose a topic from the course book that your mentor teacher follows and prepare a lesson plan.</w:t>
      </w:r>
    </w:p>
    <w:tbl>
      <w:tblPr>
        <w:tblStyle w:val="TableGrid"/>
        <w:tblpPr w:leftFromText="180" w:rightFromText="180" w:vertAnchor="text" w:horzAnchor="margin" w:tblpXSpec="center" w:tblpY="99"/>
        <w:tblW w:w="10548" w:type="dxa"/>
        <w:tblLook w:val="04A0" w:firstRow="1" w:lastRow="0" w:firstColumn="1" w:lastColumn="0" w:noHBand="0" w:noVBand="1"/>
      </w:tblPr>
      <w:tblGrid>
        <w:gridCol w:w="1498"/>
        <w:gridCol w:w="2750"/>
        <w:gridCol w:w="2460"/>
        <w:gridCol w:w="393"/>
        <w:gridCol w:w="2977"/>
        <w:gridCol w:w="470"/>
      </w:tblGrid>
      <w:tr w:rsidR="000215CF" w:rsidTr="000215CF">
        <w:trPr>
          <w:trHeight w:val="266"/>
        </w:trPr>
        <w:tc>
          <w:tcPr>
            <w:tcW w:w="1498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Indicator</w:t>
            </w:r>
          </w:p>
        </w:tc>
        <w:tc>
          <w:tcPr>
            <w:tcW w:w="275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Target</w:t>
            </w:r>
          </w:p>
        </w:tc>
        <w:tc>
          <w:tcPr>
            <w:tcW w:w="246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Acceptable</w:t>
            </w:r>
          </w:p>
        </w:tc>
        <w:tc>
          <w:tcPr>
            <w:tcW w:w="393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Unacceptable</w:t>
            </w:r>
          </w:p>
        </w:tc>
        <w:tc>
          <w:tcPr>
            <w:tcW w:w="47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0215CF" w:rsidTr="000215CF">
        <w:trPr>
          <w:trHeight w:val="1043"/>
        </w:trPr>
        <w:tc>
          <w:tcPr>
            <w:tcW w:w="1498" w:type="dxa"/>
            <w:shd w:val="clear" w:color="auto" w:fill="auto"/>
            <w:vAlign w:val="center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Format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Lesson has appropriate content and grade level. Follows prescribed format accurately</w:t>
            </w:r>
          </w:p>
        </w:tc>
        <w:tc>
          <w:tcPr>
            <w:tcW w:w="2460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Content and/or grade level is somewhat appropriate. Follows format but unclear.</w:t>
            </w:r>
          </w:p>
        </w:tc>
        <w:tc>
          <w:tcPr>
            <w:tcW w:w="393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Content or grade level inappropriate. Format was not followed.</w:t>
            </w:r>
          </w:p>
        </w:tc>
        <w:tc>
          <w:tcPr>
            <w:tcW w:w="47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0215CF" w:rsidTr="000215CF">
        <w:trPr>
          <w:trHeight w:val="1029"/>
        </w:trPr>
        <w:tc>
          <w:tcPr>
            <w:tcW w:w="1498" w:type="dxa"/>
            <w:shd w:val="clear" w:color="auto" w:fill="auto"/>
            <w:vAlign w:val="center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Objectives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Objectives are listed and are measurable and appropriate.</w:t>
            </w:r>
          </w:p>
        </w:tc>
        <w:tc>
          <w:tcPr>
            <w:tcW w:w="2460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Objectives are listed and are somewhat measurable and appropriate.</w:t>
            </w:r>
          </w:p>
        </w:tc>
        <w:tc>
          <w:tcPr>
            <w:tcW w:w="393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sz w:val="22"/>
              </w:rPr>
              <w:t>Objectives</w:t>
            </w:r>
            <w:r w:rsidRPr="00CB48A8">
              <w:rPr>
                <w:sz w:val="22"/>
              </w:rPr>
              <w:t xml:space="preserve"> are not listed or are not measurable and appropriate</w:t>
            </w:r>
          </w:p>
        </w:tc>
        <w:tc>
          <w:tcPr>
            <w:tcW w:w="47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0215CF" w:rsidTr="000215CF">
        <w:trPr>
          <w:trHeight w:val="1831"/>
        </w:trPr>
        <w:tc>
          <w:tcPr>
            <w:tcW w:w="1498" w:type="dxa"/>
            <w:shd w:val="clear" w:color="auto" w:fill="auto"/>
            <w:vAlign w:val="center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Instruction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Appropriate in content and usage of instruction. Instruction matches objectives. Daily activity included with great emphasis</w:t>
            </w:r>
          </w:p>
        </w:tc>
        <w:tc>
          <w:tcPr>
            <w:tcW w:w="2460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Somewhat appropriate in content and usage of instruction. Instruction somewhat matches objectives. Daily activity included with some emphasis.</w:t>
            </w:r>
          </w:p>
        </w:tc>
        <w:tc>
          <w:tcPr>
            <w:tcW w:w="393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appropriate in content and/or usage of instruction. Instruction does not match objectives. No daily activity included.</w:t>
            </w:r>
          </w:p>
        </w:tc>
        <w:tc>
          <w:tcPr>
            <w:tcW w:w="47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0215CF" w:rsidTr="000215CF">
        <w:trPr>
          <w:trHeight w:val="1043"/>
        </w:trPr>
        <w:tc>
          <w:tcPr>
            <w:tcW w:w="1498" w:type="dxa"/>
            <w:shd w:val="clear" w:color="auto" w:fill="auto"/>
            <w:vAlign w:val="center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Materials and Resources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Listed and appropriate for the lesson and grade level. Details given about resources. Three or more activities used.</w:t>
            </w:r>
          </w:p>
        </w:tc>
        <w:tc>
          <w:tcPr>
            <w:tcW w:w="2460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Listed and somewhat appropriate for the lesson and grade level. Three activities used.</w:t>
            </w:r>
          </w:p>
        </w:tc>
        <w:tc>
          <w:tcPr>
            <w:tcW w:w="393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listed and/or not appropriate for the lesson or grade level. Less than three activities used.</w:t>
            </w:r>
          </w:p>
        </w:tc>
        <w:tc>
          <w:tcPr>
            <w:tcW w:w="47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0215CF" w:rsidTr="000215CF">
        <w:trPr>
          <w:trHeight w:val="775"/>
        </w:trPr>
        <w:tc>
          <w:tcPr>
            <w:tcW w:w="1498" w:type="dxa"/>
            <w:shd w:val="clear" w:color="auto" w:fill="auto"/>
            <w:vAlign w:val="center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Technology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Strongly embedded in lesson. More than one type of technology used.</w:t>
            </w:r>
          </w:p>
        </w:tc>
        <w:tc>
          <w:tcPr>
            <w:tcW w:w="2460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Somewhat embedded in lesson. One type of technology used.</w:t>
            </w:r>
          </w:p>
        </w:tc>
        <w:tc>
          <w:tcPr>
            <w:tcW w:w="393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embedded and/or poorly used.</w:t>
            </w:r>
          </w:p>
        </w:tc>
        <w:tc>
          <w:tcPr>
            <w:tcW w:w="47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0215CF" w:rsidTr="000215CF">
        <w:trPr>
          <w:trHeight w:val="706"/>
        </w:trPr>
        <w:tc>
          <w:tcPr>
            <w:tcW w:w="1498" w:type="dxa"/>
            <w:shd w:val="clear" w:color="auto" w:fill="auto"/>
            <w:vAlign w:val="center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Closure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Appropriate use and content</w:t>
            </w:r>
          </w:p>
        </w:tc>
        <w:tc>
          <w:tcPr>
            <w:tcW w:w="2460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Somewhat appropriate use and content.</w:t>
            </w:r>
          </w:p>
        </w:tc>
        <w:tc>
          <w:tcPr>
            <w:tcW w:w="393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present or inappropriate use</w:t>
            </w:r>
          </w:p>
        </w:tc>
        <w:tc>
          <w:tcPr>
            <w:tcW w:w="47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0215CF" w:rsidTr="000215CF">
        <w:trPr>
          <w:trHeight w:val="1025"/>
        </w:trPr>
        <w:tc>
          <w:tcPr>
            <w:tcW w:w="1498" w:type="dxa"/>
            <w:shd w:val="clear" w:color="auto" w:fill="auto"/>
            <w:vAlign w:val="center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Assessment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Clearly stated and totally matches objectives.</w:t>
            </w:r>
          </w:p>
        </w:tc>
        <w:tc>
          <w:tcPr>
            <w:tcW w:w="2460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Somewhat clearly stated and/or somewhat matches objectives</w:t>
            </w:r>
          </w:p>
        </w:tc>
        <w:tc>
          <w:tcPr>
            <w:tcW w:w="393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stated or does not match objectives.</w:t>
            </w:r>
          </w:p>
        </w:tc>
        <w:tc>
          <w:tcPr>
            <w:tcW w:w="47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0215CF" w:rsidTr="000215CF">
        <w:trPr>
          <w:trHeight w:val="938"/>
        </w:trPr>
        <w:tc>
          <w:tcPr>
            <w:tcW w:w="1498" w:type="dxa"/>
            <w:shd w:val="clear" w:color="auto" w:fill="auto"/>
            <w:vAlign w:val="center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Pre/Post</w:t>
            </w:r>
            <w:r w:rsidRPr="00CB48A8">
              <w:rPr>
                <w:rFonts w:ascii="Cambria Math" w:hAnsi="Cambria Math" w:cs="Cambria Math"/>
                <w:b/>
                <w:i/>
              </w:rPr>
              <w:t>‐</w:t>
            </w:r>
            <w:r w:rsidRPr="00CB48A8">
              <w:rPr>
                <w:b/>
                <w:i/>
              </w:rPr>
              <w:t>Test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Appropriate and matches objectives.  </w:t>
            </w:r>
          </w:p>
        </w:tc>
        <w:tc>
          <w:tcPr>
            <w:tcW w:w="2460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Somewhat appropriate and somewhat matches objectives.</w:t>
            </w:r>
          </w:p>
        </w:tc>
        <w:tc>
          <w:tcPr>
            <w:tcW w:w="393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appropriate or does not match objectives.</w:t>
            </w:r>
          </w:p>
        </w:tc>
        <w:tc>
          <w:tcPr>
            <w:tcW w:w="47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0215CF" w:rsidTr="000215CF">
        <w:trPr>
          <w:trHeight w:val="993"/>
        </w:trPr>
        <w:tc>
          <w:tcPr>
            <w:tcW w:w="1498" w:type="dxa"/>
            <w:shd w:val="clear" w:color="auto" w:fill="auto"/>
            <w:vAlign w:val="center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Reflection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Detailed and covers lesson, journal activities, and pre/posttest.</w:t>
            </w:r>
          </w:p>
        </w:tc>
        <w:tc>
          <w:tcPr>
            <w:tcW w:w="2460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sz w:val="22"/>
                <w:szCs w:val="22"/>
              </w:rPr>
            </w:pPr>
            <w:r w:rsidRPr="00CB48A8">
              <w:rPr>
                <w:sz w:val="22"/>
              </w:rPr>
              <w:t>Somewhat covers lesson, journal activities, and pre/post test.</w:t>
            </w:r>
          </w:p>
        </w:tc>
        <w:tc>
          <w:tcPr>
            <w:tcW w:w="393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included or does not cover lesson, journal activities, and pre/post test.</w:t>
            </w:r>
          </w:p>
        </w:tc>
        <w:tc>
          <w:tcPr>
            <w:tcW w:w="47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0215CF" w:rsidTr="000215CF">
        <w:trPr>
          <w:trHeight w:val="775"/>
        </w:trPr>
        <w:tc>
          <w:tcPr>
            <w:tcW w:w="1498" w:type="dxa"/>
            <w:shd w:val="clear" w:color="auto" w:fill="auto"/>
            <w:vAlign w:val="center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Overall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0215CF" w:rsidRPr="00CB48A8" w:rsidRDefault="000215CF" w:rsidP="000215CF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Lesson plan totally fulfills each of the requirements.  </w:t>
            </w:r>
          </w:p>
        </w:tc>
        <w:tc>
          <w:tcPr>
            <w:tcW w:w="2460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Lesson plan somewhat fulfills all of the requirements.</w:t>
            </w:r>
          </w:p>
        </w:tc>
        <w:tc>
          <w:tcPr>
            <w:tcW w:w="393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215CF" w:rsidRPr="00CB48A8" w:rsidRDefault="000215CF" w:rsidP="000215CF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Lesson plan does not meet the requirements.</w:t>
            </w:r>
          </w:p>
        </w:tc>
        <w:tc>
          <w:tcPr>
            <w:tcW w:w="470" w:type="dxa"/>
            <w:shd w:val="clear" w:color="auto" w:fill="auto"/>
          </w:tcPr>
          <w:p w:rsidR="000215CF" w:rsidRDefault="000215CF" w:rsidP="000215CF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</w:tbl>
    <w:p w:rsidR="00877DC9" w:rsidRPr="00E22DB6" w:rsidRDefault="00877DC9" w:rsidP="00E22DB6">
      <w:pPr>
        <w:tabs>
          <w:tab w:val="left" w:pos="8280"/>
        </w:tabs>
      </w:pPr>
      <w:bookmarkStart w:id="0" w:name="_GoBack"/>
      <w:bookmarkEnd w:id="0"/>
    </w:p>
    <w:sectPr w:rsidR="00877DC9" w:rsidRPr="00E22DB6" w:rsidSect="00801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1134" w:bottom="284" w:left="567" w:header="431" w:footer="227" w:gutter="0"/>
      <w:cols w:space="173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A3" w:rsidRDefault="00D879A3" w:rsidP="00CB48A8">
      <w:r>
        <w:separator/>
      </w:r>
    </w:p>
  </w:endnote>
  <w:endnote w:type="continuationSeparator" w:id="0">
    <w:p w:rsidR="00D879A3" w:rsidRDefault="00D879A3" w:rsidP="00CB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B6" w:rsidRDefault="00E22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B5" w:rsidRPr="00E22DB6" w:rsidRDefault="008016B5" w:rsidP="00E22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B6" w:rsidRDefault="00E22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A3" w:rsidRDefault="00D879A3" w:rsidP="00CB48A8">
      <w:r>
        <w:separator/>
      </w:r>
    </w:p>
  </w:footnote>
  <w:footnote w:type="continuationSeparator" w:id="0">
    <w:p w:rsidR="00D879A3" w:rsidRDefault="00D879A3" w:rsidP="00CB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B6" w:rsidRDefault="00E22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B6" w:rsidRDefault="00E22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B6" w:rsidRDefault="00E22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202"/>
    <w:multiLevelType w:val="hybridMultilevel"/>
    <w:tmpl w:val="129C65A8"/>
    <w:lvl w:ilvl="0" w:tplc="656EA11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AB73A0"/>
    <w:multiLevelType w:val="hybridMultilevel"/>
    <w:tmpl w:val="DA5C8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3"/>
    <w:rsid w:val="000215CF"/>
    <w:rsid w:val="00062091"/>
    <w:rsid w:val="00074CDD"/>
    <w:rsid w:val="000A2DC9"/>
    <w:rsid w:val="000D00CA"/>
    <w:rsid w:val="001052B3"/>
    <w:rsid w:val="0013621C"/>
    <w:rsid w:val="00191582"/>
    <w:rsid w:val="001A7918"/>
    <w:rsid w:val="001F0F20"/>
    <w:rsid w:val="002303B1"/>
    <w:rsid w:val="002B241A"/>
    <w:rsid w:val="002B6A51"/>
    <w:rsid w:val="002D44F8"/>
    <w:rsid w:val="002F3331"/>
    <w:rsid w:val="00302B01"/>
    <w:rsid w:val="0035454B"/>
    <w:rsid w:val="003D0C06"/>
    <w:rsid w:val="00403774"/>
    <w:rsid w:val="00464202"/>
    <w:rsid w:val="00466702"/>
    <w:rsid w:val="004839BD"/>
    <w:rsid w:val="004B0658"/>
    <w:rsid w:val="004D6896"/>
    <w:rsid w:val="005566FD"/>
    <w:rsid w:val="00562169"/>
    <w:rsid w:val="00567610"/>
    <w:rsid w:val="005959B7"/>
    <w:rsid w:val="005B5C67"/>
    <w:rsid w:val="006143BA"/>
    <w:rsid w:val="00636EB4"/>
    <w:rsid w:val="00656632"/>
    <w:rsid w:val="0067489A"/>
    <w:rsid w:val="006A11D5"/>
    <w:rsid w:val="007015DF"/>
    <w:rsid w:val="00727F14"/>
    <w:rsid w:val="00736D1E"/>
    <w:rsid w:val="007574E6"/>
    <w:rsid w:val="00765C6C"/>
    <w:rsid w:val="00773EF9"/>
    <w:rsid w:val="00792B09"/>
    <w:rsid w:val="008016B5"/>
    <w:rsid w:val="00803114"/>
    <w:rsid w:val="00813967"/>
    <w:rsid w:val="0082308D"/>
    <w:rsid w:val="00823D74"/>
    <w:rsid w:val="00877DC9"/>
    <w:rsid w:val="008C06A4"/>
    <w:rsid w:val="00900564"/>
    <w:rsid w:val="0090519D"/>
    <w:rsid w:val="0091128C"/>
    <w:rsid w:val="0091776A"/>
    <w:rsid w:val="00926860"/>
    <w:rsid w:val="00974260"/>
    <w:rsid w:val="00976FC6"/>
    <w:rsid w:val="009B3B32"/>
    <w:rsid w:val="00A32A2A"/>
    <w:rsid w:val="00A32B61"/>
    <w:rsid w:val="00AF3AF8"/>
    <w:rsid w:val="00B178CD"/>
    <w:rsid w:val="00B44616"/>
    <w:rsid w:val="00B624A6"/>
    <w:rsid w:val="00B63A9E"/>
    <w:rsid w:val="00BA6F83"/>
    <w:rsid w:val="00BE72B6"/>
    <w:rsid w:val="00C056C6"/>
    <w:rsid w:val="00C1698B"/>
    <w:rsid w:val="00C467AE"/>
    <w:rsid w:val="00C54616"/>
    <w:rsid w:val="00C602E7"/>
    <w:rsid w:val="00C81163"/>
    <w:rsid w:val="00CB48A8"/>
    <w:rsid w:val="00D05977"/>
    <w:rsid w:val="00D42422"/>
    <w:rsid w:val="00D552B6"/>
    <w:rsid w:val="00D879A3"/>
    <w:rsid w:val="00E22DB6"/>
    <w:rsid w:val="00E261D1"/>
    <w:rsid w:val="00EA49C6"/>
    <w:rsid w:val="00EF6ED5"/>
    <w:rsid w:val="00EF7351"/>
    <w:rsid w:val="00FA1382"/>
    <w:rsid w:val="00FB26CF"/>
    <w:rsid w:val="00FC17BA"/>
    <w:rsid w:val="00FD4E56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636E1-3970-4A8C-9D90-DD4B7B6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F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C06"/>
    <w:rPr>
      <w:b/>
      <w:bCs/>
    </w:rPr>
  </w:style>
  <w:style w:type="table" w:styleId="TableGrid">
    <w:name w:val="Table Grid"/>
    <w:basedOn w:val="TableNormal"/>
    <w:uiPriority w:val="59"/>
    <w:rsid w:val="0006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8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8A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8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8A8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Nisanci</dc:creator>
  <cp:lastModifiedBy>Semih Aydin</cp:lastModifiedBy>
  <cp:revision>20</cp:revision>
  <cp:lastPrinted>2014-11-19T08:59:00Z</cp:lastPrinted>
  <dcterms:created xsi:type="dcterms:W3CDTF">2014-11-19T08:57:00Z</dcterms:created>
  <dcterms:modified xsi:type="dcterms:W3CDTF">2017-10-15T13:37:00Z</dcterms:modified>
</cp:coreProperties>
</file>