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06" w:rsidRDefault="003D0C06" w:rsidP="003D0C06">
      <w:pPr>
        <w:spacing w:after="120"/>
        <w:jc w:val="center"/>
        <w:rPr>
          <w:rStyle w:val="Strong"/>
          <w:rFonts w:asciiTheme="majorHAnsi" w:hAnsiTheme="majorHAnsi" w:cs="Arial"/>
          <w:noProof/>
          <w:color w:val="000000"/>
          <w:szCs w:val="17"/>
          <w:shd w:val="clear" w:color="auto" w:fill="FFFFFF"/>
        </w:rPr>
      </w:pPr>
      <w:r>
        <w:rPr>
          <w:rFonts w:asciiTheme="minorHAnsi" w:eastAsiaTheme="minorHAnsi" w:hAnsiTheme="minorHAnsi"/>
          <w:noProof/>
          <w:sz w:val="22"/>
        </w:rPr>
        <w:drawing>
          <wp:anchor distT="0" distB="0" distL="114300" distR="114300" simplePos="0" relativeHeight="251657216" behindDoc="0" locked="0" layoutInCell="1" allowOverlap="1">
            <wp:simplePos x="0" y="0"/>
            <wp:positionH relativeFrom="column">
              <wp:posOffset>-109855</wp:posOffset>
            </wp:positionH>
            <wp:positionV relativeFrom="paragraph">
              <wp:posOffset>-341630</wp:posOffset>
            </wp:positionV>
            <wp:extent cx="1880235" cy="939800"/>
            <wp:effectExtent l="0" t="0" r="0" b="0"/>
            <wp:wrapNone/>
            <wp:docPr id="1" name="Resim 1" descr="http://www.ishik.edu.iq/templates/ishik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hik.edu.iq/templates/ishik2/images/logo.png"/>
                    <pic:cNvPicPr>
                      <a:picLocks noChangeAspect="1" noChangeArrowheads="1"/>
                    </pic:cNvPicPr>
                  </pic:nvPicPr>
                  <pic:blipFill>
                    <a:blip r:embed="rId7">
                      <a:extLst>
                        <a:ext uri="{28A0092B-C50C-407E-A947-70E740481C1C}">
                          <a14:useLocalDpi xmlns:a14="http://schemas.microsoft.com/office/drawing/2010/main" val="0"/>
                        </a:ext>
                      </a:extLst>
                    </a:blip>
                    <a:srcRect l="-169" r="44569"/>
                    <a:stretch>
                      <a:fillRect/>
                    </a:stretch>
                  </pic:blipFill>
                  <pic:spPr bwMode="auto">
                    <a:xfrm>
                      <a:off x="0" y="0"/>
                      <a:ext cx="1880235" cy="939800"/>
                    </a:xfrm>
                    <a:prstGeom prst="rect">
                      <a:avLst/>
                    </a:prstGeom>
                    <a:noFill/>
                  </pic:spPr>
                </pic:pic>
              </a:graphicData>
            </a:graphic>
            <wp14:sizeRelH relativeFrom="page">
              <wp14:pctWidth>0</wp14:pctWidth>
            </wp14:sizeRelH>
            <wp14:sizeRelV relativeFrom="page">
              <wp14:pctHeight>0</wp14:pctHeight>
            </wp14:sizeRelV>
          </wp:anchor>
        </w:drawing>
      </w:r>
    </w:p>
    <w:p w:rsidR="003D0C06" w:rsidRDefault="003D0C06" w:rsidP="003D0C06">
      <w:pPr>
        <w:spacing w:after="120"/>
        <w:jc w:val="center"/>
        <w:rPr>
          <w:rStyle w:val="Strong"/>
          <w:rFonts w:asciiTheme="majorHAnsi" w:eastAsiaTheme="minorHAnsi" w:hAnsiTheme="majorHAnsi" w:cs="Arial"/>
          <w:color w:val="000000"/>
          <w:szCs w:val="17"/>
          <w:shd w:val="clear" w:color="auto" w:fill="FFFFFF"/>
        </w:rPr>
      </w:pPr>
      <w:r>
        <w:rPr>
          <w:rStyle w:val="Strong"/>
          <w:rFonts w:asciiTheme="majorHAnsi" w:hAnsiTheme="majorHAnsi" w:cs="Arial"/>
          <w:noProof/>
          <w:color w:val="000000"/>
          <w:szCs w:val="17"/>
          <w:shd w:val="clear" w:color="auto" w:fill="FFFFFF"/>
        </w:rPr>
        <w:t>EDU</w:t>
      </w:r>
      <w:r>
        <w:rPr>
          <w:rStyle w:val="Strong"/>
          <w:rFonts w:asciiTheme="majorHAnsi" w:hAnsiTheme="majorHAnsi" w:cs="Arial"/>
          <w:color w:val="000000"/>
          <w:szCs w:val="17"/>
          <w:shd w:val="clear" w:color="auto" w:fill="FFFFFF"/>
        </w:rPr>
        <w:t xml:space="preserve"> 405 Practice Teaching</w:t>
      </w:r>
    </w:p>
    <w:p w:rsidR="00773EF9" w:rsidRPr="003D0C06" w:rsidRDefault="00C602E7" w:rsidP="003D0C06">
      <w:pPr>
        <w:shd w:val="clear" w:color="auto" w:fill="FFFFFF" w:themeFill="background1"/>
        <w:ind w:left="2160" w:right="-181" w:firstLine="720"/>
        <w:rPr>
          <w:rStyle w:val="Strong"/>
          <w:rFonts w:asciiTheme="majorHAnsi" w:hAnsiTheme="majorHAnsi" w:cs="Arial"/>
          <w:color w:val="000000"/>
          <w:szCs w:val="17"/>
          <w:shd w:val="clear" w:color="auto" w:fill="FFFFFF"/>
        </w:rPr>
      </w:pPr>
      <w:r>
        <w:rPr>
          <w:rStyle w:val="Strong"/>
          <w:rFonts w:asciiTheme="majorHAnsi" w:hAnsiTheme="majorHAnsi" w:cs="Arial"/>
          <w:color w:val="000000"/>
          <w:szCs w:val="17"/>
          <w:shd w:val="clear" w:color="auto" w:fill="FFFFFF"/>
        </w:rPr>
        <w:t xml:space="preserve">TASK </w:t>
      </w:r>
      <w:r w:rsidR="001E27FA">
        <w:rPr>
          <w:rStyle w:val="Strong"/>
          <w:rFonts w:asciiTheme="majorHAnsi" w:hAnsiTheme="majorHAnsi" w:cs="Arial"/>
          <w:color w:val="000000"/>
          <w:szCs w:val="17"/>
          <w:shd w:val="clear" w:color="auto" w:fill="FFFFFF"/>
        </w:rPr>
        <w:t>4</w:t>
      </w:r>
      <w:r w:rsidR="003D0C06">
        <w:rPr>
          <w:rStyle w:val="Strong"/>
          <w:rFonts w:asciiTheme="majorHAnsi" w:hAnsiTheme="majorHAnsi" w:cs="Arial"/>
          <w:color w:val="000000"/>
          <w:szCs w:val="17"/>
          <w:shd w:val="clear" w:color="auto" w:fill="FFFFFF"/>
        </w:rPr>
        <w:t xml:space="preserve">: </w:t>
      </w:r>
      <w:r w:rsidR="00773EF9" w:rsidRPr="003D0C06">
        <w:rPr>
          <w:rStyle w:val="Strong"/>
          <w:rFonts w:asciiTheme="majorHAnsi" w:hAnsiTheme="majorHAnsi"/>
          <w:bCs w:val="0"/>
          <w:color w:val="000000"/>
          <w:szCs w:val="17"/>
          <w:shd w:val="clear" w:color="auto" w:fill="FFFFFF"/>
        </w:rPr>
        <w:t>Classroom Observation Report</w:t>
      </w:r>
      <w:r>
        <w:rPr>
          <w:rStyle w:val="Strong"/>
          <w:rFonts w:asciiTheme="majorHAnsi" w:hAnsiTheme="majorHAnsi"/>
          <w:bCs w:val="0"/>
          <w:color w:val="000000"/>
          <w:szCs w:val="17"/>
          <w:shd w:val="clear" w:color="auto" w:fill="FFFFFF"/>
        </w:rPr>
        <w:t xml:space="preserve"> (Method of Instruction)</w:t>
      </w:r>
    </w:p>
    <w:p w:rsidR="003D0C06" w:rsidRDefault="00773EF9" w:rsidP="00FF2924">
      <w:pPr>
        <w:ind w:firstLine="720"/>
        <w:rPr>
          <w:rStyle w:val="Strong"/>
          <w:rFonts w:asciiTheme="majorHAnsi" w:eastAsiaTheme="minorHAnsi" w:hAnsiTheme="majorHAnsi" w:cs="Arial"/>
          <w:color w:val="000000"/>
          <w:szCs w:val="17"/>
          <w:shd w:val="clear" w:color="auto" w:fill="FFFFFF"/>
        </w:rPr>
      </w:pP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Pr>
          <w:rFonts w:asciiTheme="minorHAnsi" w:hAnsiTheme="minorHAnsi"/>
          <w:b/>
          <w:sz w:val="32"/>
        </w:rPr>
        <w:tab/>
      </w:r>
      <w:r w:rsidR="002C15B8">
        <w:rPr>
          <w:rFonts w:asciiTheme="minorHAnsi" w:hAnsiTheme="minorHAnsi"/>
          <w:b/>
          <w:sz w:val="32"/>
        </w:rPr>
        <w:tab/>
      </w:r>
      <w:r w:rsidR="002C15B8">
        <w:rPr>
          <w:rFonts w:asciiTheme="minorHAnsi" w:hAnsiTheme="minorHAnsi"/>
          <w:b/>
          <w:sz w:val="32"/>
        </w:rPr>
        <w:tab/>
      </w:r>
      <w:bookmarkStart w:id="0" w:name="_GoBack"/>
      <w:r w:rsidR="003D0C06">
        <w:rPr>
          <w:rStyle w:val="Strong"/>
          <w:rFonts w:asciiTheme="majorHAnsi" w:hAnsiTheme="majorHAnsi" w:cs="Arial"/>
          <w:color w:val="000000"/>
          <w:szCs w:val="17"/>
          <w:shd w:val="clear" w:color="auto" w:fill="FFFFFF"/>
        </w:rPr>
        <w:t xml:space="preserve">Date: </w:t>
      </w:r>
      <w:r w:rsidR="00632D73">
        <w:rPr>
          <w:rStyle w:val="Strong"/>
          <w:rFonts w:asciiTheme="majorHAnsi" w:hAnsiTheme="majorHAnsi" w:cs="Arial"/>
          <w:color w:val="000000"/>
          <w:szCs w:val="17"/>
          <w:shd w:val="clear" w:color="auto" w:fill="FFFFFF"/>
        </w:rPr>
        <w:t>….. / …. / ……</w:t>
      </w:r>
    </w:p>
    <w:p w:rsidR="001E27FA" w:rsidRDefault="001E27FA" w:rsidP="003D0C06">
      <w:pPr>
        <w:shd w:val="clear" w:color="auto" w:fill="FFFFFF" w:themeFill="background1"/>
        <w:ind w:right="-181"/>
        <w:rPr>
          <w:rFonts w:asciiTheme="minorHAnsi" w:hAnsiTheme="minorHAnsi"/>
          <w:b/>
          <w:sz w:val="32"/>
        </w:rPr>
      </w:pPr>
    </w:p>
    <w:p w:rsidR="00FF2924" w:rsidRDefault="00FF2924" w:rsidP="003D0C06">
      <w:pPr>
        <w:shd w:val="clear" w:color="auto" w:fill="FFFFFF" w:themeFill="background1"/>
        <w:ind w:right="-181"/>
        <w:rPr>
          <w:rFonts w:asciiTheme="minorHAnsi" w:hAnsiTheme="minorHAnsi"/>
          <w:i/>
        </w:rPr>
      </w:pPr>
      <w:r>
        <w:rPr>
          <w:rFonts w:asciiTheme="minorHAnsi" w:hAnsiTheme="minorHAnsi"/>
          <w:b/>
          <w:sz w:val="32"/>
        </w:rPr>
        <w:tab/>
      </w:r>
      <w:r w:rsidR="001E27FA" w:rsidRPr="001E27FA">
        <w:rPr>
          <w:rFonts w:asciiTheme="minorHAnsi" w:hAnsiTheme="minorHAnsi"/>
          <w:i/>
        </w:rPr>
        <w:t>Name of the Student-Teacher:</w:t>
      </w:r>
      <w:r w:rsidR="00632D73">
        <w:rPr>
          <w:rFonts w:asciiTheme="minorHAnsi" w:hAnsiTheme="minorHAnsi"/>
          <w:i/>
        </w:rPr>
        <w:t xml:space="preserve"> </w:t>
      </w:r>
      <w:r w:rsidR="00632D73">
        <w:rPr>
          <w:rFonts w:ascii="Cambria" w:hAnsi="Cambria" w:cs="TimesNewRomanPSMT"/>
          <w:b/>
        </w:rPr>
        <w:t>..........................</w:t>
      </w:r>
      <w:r w:rsidR="00632D73">
        <w:rPr>
          <w:rFonts w:ascii="Cambria" w:hAnsi="Cambria" w:cs="TimesNewRomanPSMT"/>
          <w:b/>
        </w:rPr>
        <w:t>.......................</w:t>
      </w:r>
      <w:r w:rsidR="00632D73">
        <w:rPr>
          <w:rFonts w:ascii="Cambria" w:hAnsi="Cambria" w:cs="TimesNewRomanPSMT"/>
          <w:b/>
        </w:rPr>
        <w:t>..........................................................</w:t>
      </w:r>
      <w:bookmarkEnd w:id="0"/>
      <w:r w:rsidR="00632D73">
        <w:rPr>
          <w:rFonts w:ascii="Cambria" w:hAnsi="Cambria" w:cs="TimesNewRomanPSMT"/>
          <w:b/>
        </w:rPr>
        <w:tab/>
      </w:r>
    </w:p>
    <w:p w:rsidR="001E27FA" w:rsidRPr="001E27FA" w:rsidRDefault="001E27FA" w:rsidP="003D0C06">
      <w:pPr>
        <w:shd w:val="clear" w:color="auto" w:fill="FFFFFF" w:themeFill="background1"/>
        <w:ind w:right="-181"/>
        <w:rPr>
          <w:rFonts w:asciiTheme="minorHAnsi" w:hAnsiTheme="minorHAnsi"/>
          <w:i/>
          <w:sz w:val="16"/>
        </w:rPr>
      </w:pPr>
    </w:p>
    <w:p w:rsidR="002C15B8" w:rsidRPr="00727F14" w:rsidRDefault="002C15B8" w:rsidP="002C15B8">
      <w:pPr>
        <w:pBdr>
          <w:top w:val="single" w:sz="4" w:space="1" w:color="auto"/>
          <w:left w:val="single" w:sz="4" w:space="4" w:color="auto"/>
          <w:bottom w:val="single" w:sz="4" w:space="1" w:color="auto"/>
          <w:right w:val="single" w:sz="4" w:space="4" w:color="auto"/>
        </w:pBdr>
        <w:shd w:val="clear" w:color="auto" w:fill="FFFFFF" w:themeFill="background1"/>
        <w:ind w:left="710" w:right="-181"/>
        <w:jc w:val="both"/>
        <w:rPr>
          <w:rFonts w:asciiTheme="minorHAnsi" w:hAnsiTheme="minorHAnsi"/>
          <w:i/>
          <w:sz w:val="22"/>
        </w:rPr>
      </w:pPr>
      <w:r>
        <w:rPr>
          <w:rFonts w:asciiTheme="minorHAnsi" w:hAnsiTheme="minorHAnsi"/>
          <w:b/>
          <w:sz w:val="32"/>
        </w:rPr>
        <w:tab/>
      </w:r>
      <w:r w:rsidRPr="00727F14">
        <w:rPr>
          <w:rFonts w:asciiTheme="minorHAnsi" w:hAnsiTheme="minorHAnsi"/>
          <w:i/>
          <w:sz w:val="22"/>
        </w:rPr>
        <w:t xml:space="preserve">In this task, you are asked to observe a teacher paying attention to his/her way of </w:t>
      </w:r>
      <w:r>
        <w:rPr>
          <w:rFonts w:asciiTheme="minorHAnsi" w:hAnsiTheme="minorHAnsi"/>
          <w:i/>
          <w:sz w:val="22"/>
        </w:rPr>
        <w:t>methods and techniques of instruction</w:t>
      </w:r>
      <w:r w:rsidRPr="00727F14">
        <w:rPr>
          <w:rFonts w:asciiTheme="minorHAnsi" w:hAnsiTheme="minorHAnsi"/>
          <w:i/>
          <w:sz w:val="22"/>
        </w:rPr>
        <w:t xml:space="preserve"> </w:t>
      </w:r>
      <w:r>
        <w:rPr>
          <w:rFonts w:asciiTheme="minorHAnsi" w:hAnsiTheme="minorHAnsi"/>
          <w:i/>
          <w:sz w:val="22"/>
        </w:rPr>
        <w:t>(</w:t>
      </w:r>
      <w:r w:rsidRPr="00727F14">
        <w:rPr>
          <w:rFonts w:asciiTheme="minorHAnsi" w:hAnsiTheme="minorHAnsi"/>
          <w:i/>
          <w:sz w:val="22"/>
        </w:rPr>
        <w:t>teaching/learning activities</w:t>
      </w:r>
      <w:r>
        <w:rPr>
          <w:rFonts w:asciiTheme="minorHAnsi" w:hAnsiTheme="minorHAnsi"/>
          <w:i/>
          <w:sz w:val="22"/>
        </w:rPr>
        <w:t>)</w:t>
      </w:r>
      <w:r w:rsidRPr="00727F14">
        <w:rPr>
          <w:rFonts w:asciiTheme="minorHAnsi" w:hAnsiTheme="minorHAnsi"/>
          <w:i/>
          <w:sz w:val="22"/>
        </w:rPr>
        <w:t xml:space="preserve"> </w:t>
      </w:r>
      <w:r>
        <w:rPr>
          <w:rFonts w:asciiTheme="minorHAnsi" w:hAnsiTheme="minorHAnsi"/>
          <w:i/>
          <w:sz w:val="22"/>
        </w:rPr>
        <w:t>and order of a typical lesson</w:t>
      </w:r>
      <w:r w:rsidRPr="00727F14">
        <w:rPr>
          <w:rFonts w:asciiTheme="minorHAnsi" w:hAnsiTheme="minorHAnsi"/>
          <w:i/>
          <w:sz w:val="22"/>
        </w:rPr>
        <w:t xml:space="preserve">. Your report should include two parts. When you write your report, make use of the form you are provided. In part one, discuss your observation by referring to your observation report (explain it </w:t>
      </w:r>
      <w:r w:rsidR="00B03C7C">
        <w:rPr>
          <w:rFonts w:asciiTheme="minorHAnsi" w:hAnsiTheme="minorHAnsi"/>
          <w:i/>
          <w:sz w:val="22"/>
        </w:rPr>
        <w:t>part by part). In part two</w:t>
      </w:r>
      <w:r w:rsidRPr="00727F14">
        <w:rPr>
          <w:rFonts w:asciiTheme="minorHAnsi" w:hAnsiTheme="minorHAnsi"/>
          <w:i/>
          <w:sz w:val="22"/>
        </w:rPr>
        <w:t xml:space="preserve">, </w:t>
      </w:r>
      <w:r w:rsidR="005F1649" w:rsidRPr="00727F14">
        <w:rPr>
          <w:rFonts w:asciiTheme="minorHAnsi" w:hAnsiTheme="minorHAnsi"/>
          <w:bCs/>
          <w:i/>
          <w:sz w:val="22"/>
        </w:rPr>
        <w:t>please</w:t>
      </w:r>
      <w:r w:rsidRPr="00727F14">
        <w:rPr>
          <w:rFonts w:asciiTheme="minorHAnsi" w:hAnsiTheme="minorHAnsi"/>
          <w:bCs/>
          <w:i/>
          <w:sz w:val="22"/>
        </w:rPr>
        <w:t xml:space="preserve"> make sure that your report answers the questions below:</w:t>
      </w:r>
    </w:p>
    <w:p w:rsidR="003D0C06" w:rsidRPr="003D0C06" w:rsidRDefault="003D0C06" w:rsidP="003D0C06">
      <w:pPr>
        <w:shd w:val="clear" w:color="auto" w:fill="FFFFFF" w:themeFill="background1"/>
        <w:ind w:right="-181"/>
        <w:rPr>
          <w:rFonts w:cs="Arial"/>
          <w:bCs/>
          <w:sz w:val="22"/>
          <w:szCs w:val="22"/>
        </w:rPr>
      </w:pPr>
    </w:p>
    <w:p w:rsidR="00773EF9" w:rsidRPr="003D0C06" w:rsidRDefault="00773EF9" w:rsidP="003D0C06">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What were the benefits of classroom/school/teacher observation?</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How did the teachers make their lesson interesting and useful? Give examples. </w:t>
      </w:r>
    </w:p>
    <w:p w:rsidR="00773EF9" w:rsidRPr="003D0C06" w:rsidRDefault="00773EF9" w:rsidP="003D0C06">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What do you think about students? </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How did the teachers encourage students to help each other and to learn from each other? </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 xml:space="preserve">What suggestions do you have for improving upon this observation? </w:t>
      </w:r>
    </w:p>
    <w:p w:rsidR="00773EF9" w:rsidRPr="003D0C06" w:rsidRDefault="00773EF9" w:rsidP="00773EF9">
      <w:pPr>
        <w:pStyle w:val="ListParagraph"/>
        <w:numPr>
          <w:ilvl w:val="0"/>
          <w:numId w:val="1"/>
        </w:numPr>
        <w:shd w:val="clear" w:color="auto" w:fill="FFFFFF" w:themeFill="background1"/>
        <w:ind w:right="-181"/>
        <w:rPr>
          <w:rFonts w:ascii="Tw Cen MT" w:hAnsi="Tw Cen MT"/>
          <w:szCs w:val="22"/>
        </w:rPr>
      </w:pPr>
      <w:r w:rsidRPr="003D0C06">
        <w:rPr>
          <w:rFonts w:ascii="Tw Cen MT" w:hAnsi="Tw Cen MT"/>
          <w:szCs w:val="22"/>
        </w:rPr>
        <w:t>Any other comments about the observation?</w:t>
      </w:r>
    </w:p>
    <w:p w:rsidR="00773EF9" w:rsidRDefault="00773EF9" w:rsidP="00773EF9">
      <w:pPr>
        <w:shd w:val="clear" w:color="auto" w:fill="FFFFFF" w:themeFill="background1"/>
        <w:ind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pStyle w:val="ListParagraph"/>
        <w:shd w:val="clear" w:color="auto" w:fill="FFFFFF" w:themeFill="background1"/>
        <w:spacing w:line="360" w:lineRule="auto"/>
        <w:ind w:left="360" w:right="-181"/>
        <w:rPr>
          <w:rFonts w:ascii="Tw Cen MT" w:hAnsi="Tw Cen MT"/>
          <w:b/>
          <w:szCs w:val="22"/>
        </w:rPr>
      </w:pPr>
    </w:p>
    <w:p w:rsidR="00773EF9" w:rsidRDefault="00773EF9" w:rsidP="00773EF9">
      <w:pPr>
        <w:shd w:val="clear" w:color="auto" w:fill="FFFFFF" w:themeFill="background1"/>
        <w:ind w:right="-181"/>
        <w:rPr>
          <w:rFonts w:ascii="Tw Cen MT" w:hAnsi="Tw Cen MT"/>
          <w:b/>
          <w:szCs w:val="22"/>
        </w:rPr>
      </w:pPr>
    </w:p>
    <w:p w:rsidR="00773EF9" w:rsidRDefault="00773EF9" w:rsidP="00773EF9">
      <w:pPr>
        <w:spacing w:line="276" w:lineRule="auto"/>
        <w:ind w:right="-180"/>
        <w:rPr>
          <w:rFonts w:asciiTheme="minorHAnsi" w:hAnsiTheme="minorHAnsi"/>
        </w:rPr>
      </w:pPr>
    </w:p>
    <w:p w:rsidR="00877DC9" w:rsidRDefault="00877DC9"/>
    <w:sectPr w:rsidR="00877DC9" w:rsidSect="001E27FA">
      <w:headerReference w:type="even" r:id="rId8"/>
      <w:headerReference w:type="default" r:id="rId9"/>
      <w:footerReference w:type="even" r:id="rId10"/>
      <w:footerReference w:type="default" r:id="rId11"/>
      <w:headerReference w:type="first" r:id="rId12"/>
      <w:footerReference w:type="first" r:id="rId13"/>
      <w:pgSz w:w="12240" w:h="15840"/>
      <w:pgMar w:top="851" w:right="1467" w:bottom="851" w:left="630" w:header="432" w:footer="227" w:gutter="0"/>
      <w:cols w:space="173"/>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60" w:rsidRDefault="009F5A60" w:rsidP="001E27FA">
      <w:r>
        <w:separator/>
      </w:r>
    </w:p>
  </w:endnote>
  <w:endnote w:type="continuationSeparator" w:id="0">
    <w:p w:rsidR="009F5A60" w:rsidRDefault="009F5A60" w:rsidP="001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1C" w:rsidRDefault="003E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FA" w:rsidRDefault="001E2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1C" w:rsidRDefault="003E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60" w:rsidRDefault="009F5A60" w:rsidP="001E27FA">
      <w:r>
        <w:separator/>
      </w:r>
    </w:p>
  </w:footnote>
  <w:footnote w:type="continuationSeparator" w:id="0">
    <w:p w:rsidR="009F5A60" w:rsidRDefault="009F5A60" w:rsidP="001E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1C" w:rsidRDefault="003E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1C" w:rsidRDefault="003E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1C" w:rsidRDefault="003E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81202"/>
    <w:multiLevelType w:val="hybridMultilevel"/>
    <w:tmpl w:val="129C65A8"/>
    <w:lvl w:ilvl="0" w:tplc="656EA11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24AB73A0"/>
    <w:multiLevelType w:val="hybridMultilevel"/>
    <w:tmpl w:val="DA5C8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3"/>
    <w:rsid w:val="00074CDD"/>
    <w:rsid w:val="000A2DC9"/>
    <w:rsid w:val="000D00CA"/>
    <w:rsid w:val="001052B3"/>
    <w:rsid w:val="0013621C"/>
    <w:rsid w:val="00161A5E"/>
    <w:rsid w:val="00191582"/>
    <w:rsid w:val="001A7918"/>
    <w:rsid w:val="001E27FA"/>
    <w:rsid w:val="001F0F20"/>
    <w:rsid w:val="002B6A51"/>
    <w:rsid w:val="002C15B8"/>
    <w:rsid w:val="002D44F8"/>
    <w:rsid w:val="002F3331"/>
    <w:rsid w:val="00302B01"/>
    <w:rsid w:val="003D0C06"/>
    <w:rsid w:val="003E781C"/>
    <w:rsid w:val="00403774"/>
    <w:rsid w:val="00464202"/>
    <w:rsid w:val="00466702"/>
    <w:rsid w:val="004839BD"/>
    <w:rsid w:val="004D6896"/>
    <w:rsid w:val="00562169"/>
    <w:rsid w:val="00567610"/>
    <w:rsid w:val="005959B7"/>
    <w:rsid w:val="005F1649"/>
    <w:rsid w:val="006143BA"/>
    <w:rsid w:val="00632D73"/>
    <w:rsid w:val="00636EB4"/>
    <w:rsid w:val="00656632"/>
    <w:rsid w:val="006D183A"/>
    <w:rsid w:val="00736D1E"/>
    <w:rsid w:val="00765C6C"/>
    <w:rsid w:val="00773EF9"/>
    <w:rsid w:val="00792B09"/>
    <w:rsid w:val="00813967"/>
    <w:rsid w:val="0082308D"/>
    <w:rsid w:val="00823D74"/>
    <w:rsid w:val="00877DC9"/>
    <w:rsid w:val="008C06A4"/>
    <w:rsid w:val="00900564"/>
    <w:rsid w:val="0091776A"/>
    <w:rsid w:val="00926860"/>
    <w:rsid w:val="00974260"/>
    <w:rsid w:val="00976FC6"/>
    <w:rsid w:val="009B3B32"/>
    <w:rsid w:val="009F5A60"/>
    <w:rsid w:val="00A32A2A"/>
    <w:rsid w:val="00A32B61"/>
    <w:rsid w:val="00AF3AF8"/>
    <w:rsid w:val="00B03C7C"/>
    <w:rsid w:val="00B178CD"/>
    <w:rsid w:val="00B44616"/>
    <w:rsid w:val="00B624A6"/>
    <w:rsid w:val="00B63A9E"/>
    <w:rsid w:val="00BE72B6"/>
    <w:rsid w:val="00C1698B"/>
    <w:rsid w:val="00C467AE"/>
    <w:rsid w:val="00C54616"/>
    <w:rsid w:val="00C602E7"/>
    <w:rsid w:val="00C81163"/>
    <w:rsid w:val="00D05977"/>
    <w:rsid w:val="00D42422"/>
    <w:rsid w:val="00D552B6"/>
    <w:rsid w:val="00E125AA"/>
    <w:rsid w:val="00E261D1"/>
    <w:rsid w:val="00EA49C6"/>
    <w:rsid w:val="00EF6ED5"/>
    <w:rsid w:val="00EF7351"/>
    <w:rsid w:val="00FC17BA"/>
    <w:rsid w:val="00FD4E56"/>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36E1-3970-4A8C-9D90-DD4B7B63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F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F9"/>
    <w:pPr>
      <w:ind w:left="720"/>
      <w:contextualSpacing/>
    </w:pPr>
  </w:style>
  <w:style w:type="character" w:styleId="Strong">
    <w:name w:val="Strong"/>
    <w:basedOn w:val="DefaultParagraphFont"/>
    <w:uiPriority w:val="22"/>
    <w:qFormat/>
    <w:rsid w:val="003D0C06"/>
    <w:rPr>
      <w:b/>
      <w:bCs/>
    </w:rPr>
  </w:style>
  <w:style w:type="paragraph" w:styleId="Header">
    <w:name w:val="header"/>
    <w:basedOn w:val="Normal"/>
    <w:link w:val="HeaderChar"/>
    <w:uiPriority w:val="99"/>
    <w:unhideWhenUsed/>
    <w:rsid w:val="001E27FA"/>
    <w:pPr>
      <w:tabs>
        <w:tab w:val="center" w:pos="4536"/>
        <w:tab w:val="right" w:pos="9072"/>
      </w:tabs>
    </w:pPr>
  </w:style>
  <w:style w:type="character" w:customStyle="1" w:styleId="HeaderChar">
    <w:name w:val="Header Char"/>
    <w:basedOn w:val="DefaultParagraphFont"/>
    <w:link w:val="Header"/>
    <w:uiPriority w:val="99"/>
    <w:rsid w:val="001E27FA"/>
    <w:rPr>
      <w:rFonts w:ascii="Times" w:eastAsia="Times" w:hAnsi="Times" w:cs="Times New Roman"/>
      <w:sz w:val="24"/>
      <w:szCs w:val="20"/>
    </w:rPr>
  </w:style>
  <w:style w:type="paragraph" w:styleId="Footer">
    <w:name w:val="footer"/>
    <w:basedOn w:val="Normal"/>
    <w:link w:val="FooterChar"/>
    <w:uiPriority w:val="99"/>
    <w:unhideWhenUsed/>
    <w:rsid w:val="001E27FA"/>
    <w:pPr>
      <w:tabs>
        <w:tab w:val="center" w:pos="4536"/>
        <w:tab w:val="right" w:pos="9072"/>
      </w:tabs>
    </w:pPr>
  </w:style>
  <w:style w:type="character" w:customStyle="1" w:styleId="FooterChar">
    <w:name w:val="Footer Char"/>
    <w:basedOn w:val="DefaultParagraphFont"/>
    <w:link w:val="Footer"/>
    <w:uiPriority w:val="99"/>
    <w:rsid w:val="001E27F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6723">
      <w:bodyDiv w:val="1"/>
      <w:marLeft w:val="0"/>
      <w:marRight w:val="0"/>
      <w:marTop w:val="0"/>
      <w:marBottom w:val="0"/>
      <w:divBdr>
        <w:top w:val="none" w:sz="0" w:space="0" w:color="auto"/>
        <w:left w:val="none" w:sz="0" w:space="0" w:color="auto"/>
        <w:bottom w:val="none" w:sz="0" w:space="0" w:color="auto"/>
        <w:right w:val="none" w:sz="0" w:space="0" w:color="auto"/>
      </w:divBdr>
    </w:div>
    <w:div w:id="1232161536">
      <w:bodyDiv w:val="1"/>
      <w:marLeft w:val="0"/>
      <w:marRight w:val="0"/>
      <w:marTop w:val="0"/>
      <w:marBottom w:val="0"/>
      <w:divBdr>
        <w:top w:val="none" w:sz="0" w:space="0" w:color="auto"/>
        <w:left w:val="none" w:sz="0" w:space="0" w:color="auto"/>
        <w:bottom w:val="none" w:sz="0" w:space="0" w:color="auto"/>
        <w:right w:val="none" w:sz="0" w:space="0" w:color="auto"/>
      </w:divBdr>
    </w:div>
    <w:div w:id="12710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166</Words>
  <Characters>952</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Nisanci</dc:creator>
  <cp:lastModifiedBy>Semih Aydin</cp:lastModifiedBy>
  <cp:revision>12</cp:revision>
  <cp:lastPrinted>2014-11-19T08:59:00Z</cp:lastPrinted>
  <dcterms:created xsi:type="dcterms:W3CDTF">2014-11-19T08:57:00Z</dcterms:created>
  <dcterms:modified xsi:type="dcterms:W3CDTF">2017-10-15T13:35:00Z</dcterms:modified>
</cp:coreProperties>
</file>